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a8a6a7846145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1e7ed0f55f4442"/>
      <w:footerReference w:type="even" r:id="Rd6e1a6004fb34bfc"/>
      <w:footerReference w:type="first" r:id="R150ad8ed22ee41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0c9230103442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DFZ-2017-3038-X-NE-EI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b67c8818714d52"/>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5b777a0bce42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6bbdb51d144261" /><Relationship Type="http://schemas.openxmlformats.org/officeDocument/2006/relationships/numbering" Target="/word/numbering.xml" Id="Red9c6615155d4baf" /><Relationship Type="http://schemas.openxmlformats.org/officeDocument/2006/relationships/settings" Target="/word/settings.xml" Id="Rb9d69e5f248d4efe" /><Relationship Type="http://schemas.openxmlformats.org/officeDocument/2006/relationships/image" Target="/word/media/42bf3d34-2d46-4c92-bfe9-eaeeea759ac9.png" Id="R810c92301034426a" /><Relationship Type="http://schemas.openxmlformats.org/officeDocument/2006/relationships/image" Target="/word/media/87234001-b182-44f9-a5de-f1f46aa819ad.png" Id="R80b67c8818714d52" /><Relationship Type="http://schemas.openxmlformats.org/officeDocument/2006/relationships/footer" Target="/word/footer1.xml" Id="R011e7ed0f55f4442" /><Relationship Type="http://schemas.openxmlformats.org/officeDocument/2006/relationships/footer" Target="/word/footer2.xml" Id="Rd6e1a6004fb34bfc" /><Relationship Type="http://schemas.openxmlformats.org/officeDocument/2006/relationships/footer" Target="/word/footer3.xml" Id="R150ad8ed22ee41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b777a0bce42a7" /></Relationships>
</file>