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01dea4246f4d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19934cafda4329"/>
      <w:footerReference w:type="even" r:id="Rc19a1f894b5f4482"/>
      <w:footerReference w:type="first" r:id="R8bca8e75867a49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f8013e252d4e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DFZ-2017-3280-XIII-NE-EI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ec49020e6b4b8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1d55435e8c44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09422c08f943e2" /><Relationship Type="http://schemas.openxmlformats.org/officeDocument/2006/relationships/numbering" Target="/word/numbering.xml" Id="Rf239fda082724f63" /><Relationship Type="http://schemas.openxmlformats.org/officeDocument/2006/relationships/settings" Target="/word/settings.xml" Id="R9912ebcebd7b4a4f" /><Relationship Type="http://schemas.openxmlformats.org/officeDocument/2006/relationships/image" Target="/word/media/c1832a22-e9f7-4892-ac1e-c17d6d90c2f4.png" Id="R4ff8013e252d4ed2" /><Relationship Type="http://schemas.openxmlformats.org/officeDocument/2006/relationships/image" Target="/word/media/18652dcf-441a-4837-a8bc-6892bc9deb2a.png" Id="R59ec49020e6b4b87" /><Relationship Type="http://schemas.openxmlformats.org/officeDocument/2006/relationships/footer" Target="/word/footer1.xml" Id="Ra119934cafda4329" /><Relationship Type="http://schemas.openxmlformats.org/officeDocument/2006/relationships/footer" Target="/word/footer2.xml" Id="Rc19a1f894b5f4482" /><Relationship Type="http://schemas.openxmlformats.org/officeDocument/2006/relationships/footer" Target="/word/footer3.xml" Id="R8bca8e75867a49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1d55435e8c445e" /></Relationships>
</file>