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37f61c9d9942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714566f32e433f"/>
      <w:footerReference w:type="even" r:id="Rccd2ce25b0cc4668"/>
      <w:footerReference w:type="first" r:id="Rfb1db73546f446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39735da92543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DFZ-2017-2780-VIII-NE-EI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6eb4decfcd404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353aca4f7645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ae29f0d7de4bd4" /><Relationship Type="http://schemas.openxmlformats.org/officeDocument/2006/relationships/numbering" Target="/word/numbering.xml" Id="Rb287db9aa63448fe" /><Relationship Type="http://schemas.openxmlformats.org/officeDocument/2006/relationships/settings" Target="/word/settings.xml" Id="R5a313f07e0724f31" /><Relationship Type="http://schemas.openxmlformats.org/officeDocument/2006/relationships/image" Target="/word/media/29f4de68-d150-499f-83c3-c4038d88784e.png" Id="Rc239735da9254371" /><Relationship Type="http://schemas.openxmlformats.org/officeDocument/2006/relationships/image" Target="/word/media/a457be79-f4a9-4e3e-bc0d-8771257bb1a5.png" Id="R266eb4decfcd4045" /><Relationship Type="http://schemas.openxmlformats.org/officeDocument/2006/relationships/footer" Target="/word/footer1.xml" Id="Rbe714566f32e433f" /><Relationship Type="http://schemas.openxmlformats.org/officeDocument/2006/relationships/footer" Target="/word/footer2.xml" Id="Rccd2ce25b0cc4668" /><Relationship Type="http://schemas.openxmlformats.org/officeDocument/2006/relationships/footer" Target="/word/footer3.xml" Id="Rfb1db73546f446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353aca4f7645b7" /></Relationships>
</file>