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24e8af560143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f85c6279274899"/>
      <w:footerReference w:type="even" r:id="R84686a1cf06240a8"/>
      <w:footerReference w:type="first" r:id="R8898f88015a047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b327234c4b49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DFZ-2017-2788-X-NE-EI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0731078711429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NOVIEMBRE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16f63a7889649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78bc0f9b204977" /><Relationship Type="http://schemas.openxmlformats.org/officeDocument/2006/relationships/numbering" Target="/word/numbering.xml" Id="R371c0e0948fa449c" /><Relationship Type="http://schemas.openxmlformats.org/officeDocument/2006/relationships/settings" Target="/word/settings.xml" Id="R1ccb8fc6ecec4e19" /><Relationship Type="http://schemas.openxmlformats.org/officeDocument/2006/relationships/image" Target="/word/media/db798861-f427-49df-a9f9-8fdc3f2533e5.png" Id="Radb327234c4b4981" /><Relationship Type="http://schemas.openxmlformats.org/officeDocument/2006/relationships/image" Target="/word/media/12f6953f-05f9-46fa-a9be-bc5c390354f7.png" Id="R2307310787114295" /><Relationship Type="http://schemas.openxmlformats.org/officeDocument/2006/relationships/footer" Target="/word/footer1.xml" Id="Raef85c6279274899" /><Relationship Type="http://schemas.openxmlformats.org/officeDocument/2006/relationships/footer" Target="/word/footer2.xml" Id="R84686a1cf06240a8" /><Relationship Type="http://schemas.openxmlformats.org/officeDocument/2006/relationships/footer" Target="/word/footer3.xml" Id="R8898f88015a047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6f63a7889649e2" /></Relationships>
</file>