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44d8cb08d746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b741b9b0f74626"/>
      <w:footerReference w:type="even" r:id="R7f04a220432f479c"/>
      <w:footerReference w:type="first" r:id="R02d91e15888847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f832abd8e848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DFZ-2017-3151-XIII-NE-EI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6dedda944e409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0c8cb0b2fd34c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440b82d5044c0d" /><Relationship Type="http://schemas.openxmlformats.org/officeDocument/2006/relationships/numbering" Target="/word/numbering.xml" Id="R80b302db76164830" /><Relationship Type="http://schemas.openxmlformats.org/officeDocument/2006/relationships/settings" Target="/word/settings.xml" Id="Re9f6752c7d824b47" /><Relationship Type="http://schemas.openxmlformats.org/officeDocument/2006/relationships/image" Target="/word/media/f1f0df92-ece4-439f-90ec-1eee875d5c0f.png" Id="R34f832abd8e8484e" /><Relationship Type="http://schemas.openxmlformats.org/officeDocument/2006/relationships/image" Target="/word/media/a6c8d138-38bb-4e91-a982-721a3a6a639a.png" Id="R256dedda944e4098" /><Relationship Type="http://schemas.openxmlformats.org/officeDocument/2006/relationships/footer" Target="/word/footer1.xml" Id="R83b741b9b0f74626" /><Relationship Type="http://schemas.openxmlformats.org/officeDocument/2006/relationships/footer" Target="/word/footer2.xml" Id="R7f04a220432f479c" /><Relationship Type="http://schemas.openxmlformats.org/officeDocument/2006/relationships/footer" Target="/word/footer3.xml" Id="R02d91e15888847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c8cb0b2fd34cbe" /></Relationships>
</file>