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44958bc12e43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791adbf7244997"/>
      <w:footerReference w:type="even" r:id="R10b23930e38041ce"/>
      <w:footerReference w:type="first" r:id="R527ac8d4affd49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8c7f61167346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DFZ-2017-2194-VII-NE-EI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ff564e7f704ea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b0b878b7ab4c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92739243514c13" /><Relationship Type="http://schemas.openxmlformats.org/officeDocument/2006/relationships/numbering" Target="/word/numbering.xml" Id="Rf70f2987340842db" /><Relationship Type="http://schemas.openxmlformats.org/officeDocument/2006/relationships/settings" Target="/word/settings.xml" Id="Rf115d44d94574b4a" /><Relationship Type="http://schemas.openxmlformats.org/officeDocument/2006/relationships/image" Target="/word/media/f6a90b86-6f6d-44de-b30f-9741df5d5995.png" Id="R428c7f611673469b" /><Relationship Type="http://schemas.openxmlformats.org/officeDocument/2006/relationships/image" Target="/word/media/9696fd67-6d32-4193-b54f-5dce4d3bd06f.png" Id="Rddff564e7f704ea7" /><Relationship Type="http://schemas.openxmlformats.org/officeDocument/2006/relationships/footer" Target="/word/footer1.xml" Id="Rc7791adbf7244997" /><Relationship Type="http://schemas.openxmlformats.org/officeDocument/2006/relationships/footer" Target="/word/footer2.xml" Id="R10b23930e38041ce" /><Relationship Type="http://schemas.openxmlformats.org/officeDocument/2006/relationships/footer" Target="/word/footer3.xml" Id="R527ac8d4affd49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b0b878b7ab4c40" /></Relationships>
</file>