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34a9162a1a4c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b72563d7b14b2b"/>
      <w:footerReference w:type="even" r:id="R235bc21bbac549b3"/>
      <w:footerReference w:type="first" r:id="Rff5176a9fe9a4f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1f56e6b1bd45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DFZ-2017-2611-VII-NE-EI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2311f9a264445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NOVIEMBRE del año 2016.</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892f9f02d547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5c15c342834725" /><Relationship Type="http://schemas.openxmlformats.org/officeDocument/2006/relationships/numbering" Target="/word/numbering.xml" Id="R1dd78cd858b54d7f" /><Relationship Type="http://schemas.openxmlformats.org/officeDocument/2006/relationships/settings" Target="/word/settings.xml" Id="R616f1684e5594a4b" /><Relationship Type="http://schemas.openxmlformats.org/officeDocument/2006/relationships/image" Target="/word/media/c91b7023-8fe9-42bc-95b1-07b22999dcf8.png" Id="Rf41f56e6b1bd45a1" /><Relationship Type="http://schemas.openxmlformats.org/officeDocument/2006/relationships/image" Target="/word/media/937008da-9ca0-4cbf-a6b4-0572657764fd.png" Id="R462311f9a264445a" /><Relationship Type="http://schemas.openxmlformats.org/officeDocument/2006/relationships/footer" Target="/word/footer1.xml" Id="R97b72563d7b14b2b" /><Relationship Type="http://schemas.openxmlformats.org/officeDocument/2006/relationships/footer" Target="/word/footer2.xml" Id="R235bc21bbac549b3" /><Relationship Type="http://schemas.openxmlformats.org/officeDocument/2006/relationships/footer" Target="/word/footer3.xml" Id="Rff5176a9fe9a4f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892f9f02d547c4" /></Relationships>
</file>