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e74195f4dc42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4492f005074870"/>
      <w:footerReference w:type="even" r:id="Re1c895beb2734df9"/>
      <w:footerReference w:type="first" r:id="Re449678aef6046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0e715574e948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DFZ-2017-6139-XIV-NE-EI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4ab4a1e12e4d65"/>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fa60bdd87e245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178e9862a784371" /><Relationship Type="http://schemas.openxmlformats.org/officeDocument/2006/relationships/numbering" Target="/word/numbering.xml" Id="R8a846d6c962d4af7" /><Relationship Type="http://schemas.openxmlformats.org/officeDocument/2006/relationships/settings" Target="/word/settings.xml" Id="R6dc857ab58024351" /><Relationship Type="http://schemas.openxmlformats.org/officeDocument/2006/relationships/image" Target="/word/media/68643382-ef20-4c8b-a895-23afccf841e1.png" Id="R7e0e715574e94855" /><Relationship Type="http://schemas.openxmlformats.org/officeDocument/2006/relationships/image" Target="/word/media/cad504df-0e84-4e4d-bbb2-7d13328ebb59.png" Id="R694ab4a1e12e4d65" /><Relationship Type="http://schemas.openxmlformats.org/officeDocument/2006/relationships/footer" Target="/word/footer1.xml" Id="Rc44492f005074870" /><Relationship Type="http://schemas.openxmlformats.org/officeDocument/2006/relationships/footer" Target="/word/footer2.xml" Id="Re1c895beb2734df9" /><Relationship Type="http://schemas.openxmlformats.org/officeDocument/2006/relationships/footer" Target="/word/footer3.xml" Id="Re449678aef6046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fa60bdd87e24537" /></Relationships>
</file>