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a9968958aa47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f4a6ec6cc774212"/>
      <w:footerReference w:type="even" r:id="Rae5b07985e874a7e"/>
      <w:footerReference w:type="first" r:id="R810274765605407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1b975fbf2c4a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DFZ-2015-4482-XIII-NE-EI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e61813349c549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8cf387cf10f433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1c5b1603054590" /><Relationship Type="http://schemas.openxmlformats.org/officeDocument/2006/relationships/numbering" Target="/word/numbering.xml" Id="R1fe810bb69564e59" /><Relationship Type="http://schemas.openxmlformats.org/officeDocument/2006/relationships/settings" Target="/word/settings.xml" Id="R2304e1bf95fe493e" /><Relationship Type="http://schemas.openxmlformats.org/officeDocument/2006/relationships/image" Target="/word/media/7f91071d-49bf-4589-98c9-f11462a99859.png" Id="Rbc1b975fbf2c4aa0" /><Relationship Type="http://schemas.openxmlformats.org/officeDocument/2006/relationships/image" Target="/word/media/a0b0d300-8156-43f9-b527-d2ee1ff3f1a7.png" Id="R3e61813349c54978" /><Relationship Type="http://schemas.openxmlformats.org/officeDocument/2006/relationships/footer" Target="/word/footer1.xml" Id="Rcf4a6ec6cc774212" /><Relationship Type="http://schemas.openxmlformats.org/officeDocument/2006/relationships/footer" Target="/word/footer2.xml" Id="Rae5b07985e874a7e" /><Relationship Type="http://schemas.openxmlformats.org/officeDocument/2006/relationships/footer" Target="/word/footer3.xml" Id="R81027476560540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8cf387cf10f433e" /></Relationships>
</file>