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73ec2d44be54fd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3d518a134a242db"/>
      <w:footerReference w:type="even" r:id="R2ba6dcb2614b446e"/>
      <w:footerReference w:type="first" r:id="R02dd6517433b422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a14c5be7ca4da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DFZ-2015-7046-XIII-NE-EI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f82d441883d4cd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MARZO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12ab2777a654bd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b2a08c19c33431e" /><Relationship Type="http://schemas.openxmlformats.org/officeDocument/2006/relationships/numbering" Target="/word/numbering.xml" Id="R29c50a3cc6514ba6" /><Relationship Type="http://schemas.openxmlformats.org/officeDocument/2006/relationships/settings" Target="/word/settings.xml" Id="R0b17a5e3a28746e3" /><Relationship Type="http://schemas.openxmlformats.org/officeDocument/2006/relationships/image" Target="/word/media/8aed8365-913d-40c5-9abf-7ae585d43ae8.png" Id="Rc7a14c5be7ca4daa" /><Relationship Type="http://schemas.openxmlformats.org/officeDocument/2006/relationships/image" Target="/word/media/52b24cf7-b493-474b-a384-4a4cc2c0df68.png" Id="R6f82d441883d4cdf" /><Relationship Type="http://schemas.openxmlformats.org/officeDocument/2006/relationships/footer" Target="/word/footer1.xml" Id="Rc3d518a134a242db" /><Relationship Type="http://schemas.openxmlformats.org/officeDocument/2006/relationships/footer" Target="/word/footer2.xml" Id="R2ba6dcb2614b446e" /><Relationship Type="http://schemas.openxmlformats.org/officeDocument/2006/relationships/footer" Target="/word/footer3.xml" Id="R02dd6517433b422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12ab2777a654bd3" /></Relationships>
</file>