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2fa722a68b0419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1afee56cf8849b4"/>
      <w:footerReference w:type="even" r:id="R45a559ee777144fb"/>
      <w:footerReference w:type="first" r:id="R26070c42e2704bd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0cc23de2f54429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DFZ-2015-7747-XIII-NE-EI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2f150c50f884c6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MAYO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MAYO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50cc251303248e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9e4d4f258cd4639" /><Relationship Type="http://schemas.openxmlformats.org/officeDocument/2006/relationships/numbering" Target="/word/numbering.xml" Id="Rd2a0ef0a335d42f1" /><Relationship Type="http://schemas.openxmlformats.org/officeDocument/2006/relationships/settings" Target="/word/settings.xml" Id="R892c0e3ecb454262" /><Relationship Type="http://schemas.openxmlformats.org/officeDocument/2006/relationships/image" Target="/word/media/d8b25f46-301e-47e5-b6d0-a7431948cc1b.png" Id="Rd0cc23de2f544290" /><Relationship Type="http://schemas.openxmlformats.org/officeDocument/2006/relationships/image" Target="/word/media/6569964b-e89c-40f9-8c3f-2370566f4fbf.png" Id="Rc2f150c50f884c6e" /><Relationship Type="http://schemas.openxmlformats.org/officeDocument/2006/relationships/footer" Target="/word/footer1.xml" Id="R01afee56cf8849b4" /><Relationship Type="http://schemas.openxmlformats.org/officeDocument/2006/relationships/footer" Target="/word/footer2.xml" Id="R45a559ee777144fb" /><Relationship Type="http://schemas.openxmlformats.org/officeDocument/2006/relationships/footer" Target="/word/footer3.xml" Id="R26070c42e2704bd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50cc251303248eb" /></Relationships>
</file>