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24e1a8aa9b4f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84915f2b0b146ff"/>
      <w:footerReference w:type="even" r:id="R54c238d92e0c4676"/>
      <w:footerReference w:type="first" r:id="R890dbbfb53eb4cb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0c45bdc1324b0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DFZ-2016-7980-XIII-NE-EI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cb5a366e50a432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42391bbf4a84a6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cc03a42a364ee3" /><Relationship Type="http://schemas.openxmlformats.org/officeDocument/2006/relationships/numbering" Target="/word/numbering.xml" Id="R510ae27911b7441c" /><Relationship Type="http://schemas.openxmlformats.org/officeDocument/2006/relationships/settings" Target="/word/settings.xml" Id="R154d0226c3a9419b" /><Relationship Type="http://schemas.openxmlformats.org/officeDocument/2006/relationships/image" Target="/word/media/b14fa7bc-cc0d-443c-a455-71389f4ace07.png" Id="Rfb0c45bdc1324b07" /><Relationship Type="http://schemas.openxmlformats.org/officeDocument/2006/relationships/image" Target="/word/media/7afe1e18-7ecf-4149-88e2-29b18f394571.png" Id="R1cb5a366e50a432c" /><Relationship Type="http://schemas.openxmlformats.org/officeDocument/2006/relationships/footer" Target="/word/footer1.xml" Id="R684915f2b0b146ff" /><Relationship Type="http://schemas.openxmlformats.org/officeDocument/2006/relationships/footer" Target="/word/footer2.xml" Id="R54c238d92e0c4676" /><Relationship Type="http://schemas.openxmlformats.org/officeDocument/2006/relationships/footer" Target="/word/footer3.xml" Id="R890dbbfb53eb4cb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42391bbf4a84a67" /></Relationships>
</file>