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7748020b61c4ce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1c2c9def2f34041"/>
      <w:footerReference w:type="even" r:id="R7ba4906c420448f4"/>
      <w:footerReference w:type="first" r:id="R3ccac003698a404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ebe846372084b1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DFZ-2016-8531-XIII-NE-EI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ec2c86518a14ae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03-08-2017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JULIO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JULIO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a56fa5a6e17454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507339593be4507" /><Relationship Type="http://schemas.openxmlformats.org/officeDocument/2006/relationships/numbering" Target="/word/numbering.xml" Id="Ra1d09d96c5a04b86" /><Relationship Type="http://schemas.openxmlformats.org/officeDocument/2006/relationships/settings" Target="/word/settings.xml" Id="R8a2e8b74825c4f5a" /><Relationship Type="http://schemas.openxmlformats.org/officeDocument/2006/relationships/image" Target="/word/media/b60ece27-f1d3-4e2c-8689-45d5772e3e58.png" Id="R9ebe846372084b11" /><Relationship Type="http://schemas.openxmlformats.org/officeDocument/2006/relationships/image" Target="/word/media/6c3c076d-86a6-4db8-b56d-0ab38de9b0d0.png" Id="R7ec2c86518a14aeb" /><Relationship Type="http://schemas.openxmlformats.org/officeDocument/2006/relationships/footer" Target="/word/footer1.xml" Id="R81c2c9def2f34041" /><Relationship Type="http://schemas.openxmlformats.org/officeDocument/2006/relationships/footer" Target="/word/footer2.xml" Id="R7ba4906c420448f4" /><Relationship Type="http://schemas.openxmlformats.org/officeDocument/2006/relationships/footer" Target="/word/footer3.xml" Id="R3ccac003698a404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a56fa5a6e17454d" /></Relationships>
</file>