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8352f9b56d4a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c2e63a11e86402d"/>
      <w:footerReference w:type="even" r:id="Re594fb21aaaa4947"/>
      <w:footerReference w:type="first" r:id="R06aaf63eb7ee4b3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a46315b7ef45d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DFZ-2016-317-XIII-NE-EI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0f9b7576dc147f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SEPTIEMBRE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SEPTIEMBRE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261e542ff4048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2a6897c9ca49b6" /><Relationship Type="http://schemas.openxmlformats.org/officeDocument/2006/relationships/numbering" Target="/word/numbering.xml" Id="Reaa150f321744e6a" /><Relationship Type="http://schemas.openxmlformats.org/officeDocument/2006/relationships/settings" Target="/word/settings.xml" Id="Rf05e53c68555418d" /><Relationship Type="http://schemas.openxmlformats.org/officeDocument/2006/relationships/image" Target="/word/media/bd91469d-daa1-49e2-bf66-aee0889fd88a.png" Id="R3da46315b7ef45d4" /><Relationship Type="http://schemas.openxmlformats.org/officeDocument/2006/relationships/image" Target="/word/media/2fcb2d9c-3899-4e85-b6da-6fa79a42bbc3.png" Id="Re0f9b7576dc147f6" /><Relationship Type="http://schemas.openxmlformats.org/officeDocument/2006/relationships/footer" Target="/word/footer1.xml" Id="R2c2e63a11e86402d" /><Relationship Type="http://schemas.openxmlformats.org/officeDocument/2006/relationships/footer" Target="/word/footer2.xml" Id="Re594fb21aaaa4947" /><Relationship Type="http://schemas.openxmlformats.org/officeDocument/2006/relationships/footer" Target="/word/footer3.xml" Id="R06aaf63eb7ee4b3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261e542ff40487a" /></Relationships>
</file>