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4c0fc80e8b42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07ddaed5604007"/>
      <w:footerReference w:type="even" r:id="Rbf08c0767e6a45b6"/>
      <w:footerReference w:type="first" r:id="R93c909c46ca04c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8688a285fc4e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a343acdd854ef0"/>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FEBRERO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04e8d5a35a47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23a10bbbd54a3a" /><Relationship Type="http://schemas.openxmlformats.org/officeDocument/2006/relationships/numbering" Target="/word/numbering.xml" Id="R92857801ba524acc" /><Relationship Type="http://schemas.openxmlformats.org/officeDocument/2006/relationships/settings" Target="/word/settings.xml" Id="R3ed60a61e55e41ab" /><Relationship Type="http://schemas.openxmlformats.org/officeDocument/2006/relationships/image" Target="/word/media/532668b9-587d-456e-86b1-eb336e58dd15.png" Id="R1a8688a285fc4e89" /><Relationship Type="http://schemas.openxmlformats.org/officeDocument/2006/relationships/image" Target="/word/media/8fac23df-bccd-44b3-93d9-afccc2a5f931.png" Id="R3aa343acdd854ef0" /><Relationship Type="http://schemas.openxmlformats.org/officeDocument/2006/relationships/footer" Target="/word/footer1.xml" Id="R7107ddaed5604007" /><Relationship Type="http://schemas.openxmlformats.org/officeDocument/2006/relationships/footer" Target="/word/footer2.xml" Id="Rbf08c0767e6a45b6" /><Relationship Type="http://schemas.openxmlformats.org/officeDocument/2006/relationships/footer" Target="/word/footer3.xml" Id="R93c909c46ca04c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04e8d5a35a47b9" /></Relationships>
</file>