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a1e004277043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b938800a1e4507"/>
      <w:footerReference w:type="even" r:id="Rdb01795c6ccc4cf6"/>
      <w:footerReference w:type="first" r:id="R059671c343354f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d7c2803c7240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DFZ-2018-1158-VII-NE-EI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751d362cad4d50"/>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JULIO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c7d0cc584d40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4e9f444cf548b2" /><Relationship Type="http://schemas.openxmlformats.org/officeDocument/2006/relationships/numbering" Target="/word/numbering.xml" Id="R70badb5e41e943bb" /><Relationship Type="http://schemas.openxmlformats.org/officeDocument/2006/relationships/settings" Target="/word/settings.xml" Id="Rdb63f091ed684560" /><Relationship Type="http://schemas.openxmlformats.org/officeDocument/2006/relationships/image" Target="/word/media/7c5ac565-abdd-42ae-b8b5-b5f01f550e4f.png" Id="R25d7c2803c724002" /><Relationship Type="http://schemas.openxmlformats.org/officeDocument/2006/relationships/image" Target="/word/media/ecfab6b8-1fd1-4959-b2d3-145a05bfe6f2.png" Id="R2d751d362cad4d50" /><Relationship Type="http://schemas.openxmlformats.org/officeDocument/2006/relationships/footer" Target="/word/footer1.xml" Id="R12b938800a1e4507" /><Relationship Type="http://schemas.openxmlformats.org/officeDocument/2006/relationships/footer" Target="/word/footer2.xml" Id="Rdb01795c6ccc4cf6" /><Relationship Type="http://schemas.openxmlformats.org/officeDocument/2006/relationships/footer" Target="/word/footer3.xml" Id="R059671c343354f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c7d0cc584d40f5" /></Relationships>
</file>