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0cc666e38840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a9f3bc9ac84b51"/>
      <w:footerReference w:type="even" r:id="R1f7ddb697eee4149"/>
      <w:footerReference w:type="first" r:id="R773384865ad84e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07a1932fa24d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5a4ec34d3140f2"/>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DICIEMBRE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4f7138e7e44e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34a3d2ab5c4d12" /><Relationship Type="http://schemas.openxmlformats.org/officeDocument/2006/relationships/numbering" Target="/word/numbering.xml" Id="Ra622fd42c2054d85" /><Relationship Type="http://schemas.openxmlformats.org/officeDocument/2006/relationships/settings" Target="/word/settings.xml" Id="R84799fe0074b4fb4" /><Relationship Type="http://schemas.openxmlformats.org/officeDocument/2006/relationships/image" Target="/word/media/04308ab4-e681-4325-83b5-9b02deea3617.png" Id="R3207a1932fa24d9e" /><Relationship Type="http://schemas.openxmlformats.org/officeDocument/2006/relationships/image" Target="/word/media/5340efd2-eb18-4321-8958-abc4d3dbe03d.png" Id="R2a5a4ec34d3140f2" /><Relationship Type="http://schemas.openxmlformats.org/officeDocument/2006/relationships/footer" Target="/word/footer1.xml" Id="R7ca9f3bc9ac84b51" /><Relationship Type="http://schemas.openxmlformats.org/officeDocument/2006/relationships/footer" Target="/word/footer2.xml" Id="R1f7ddb697eee4149" /><Relationship Type="http://schemas.openxmlformats.org/officeDocument/2006/relationships/footer" Target="/word/footer3.xml" Id="R773384865ad84e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4f7138e7e44ecf" /></Relationships>
</file>